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20" w:rsidRPr="003506F3" w:rsidRDefault="00A72720" w:rsidP="00A72720">
      <w:pPr>
        <w:spacing w:after="0" w:line="360" w:lineRule="auto"/>
        <w:ind w:firstLine="720"/>
        <w:jc w:val="both"/>
        <w:rPr>
          <w:rFonts w:ascii="Utsaah" w:hAnsi="Utsaah" w:cs="Utsaah"/>
          <w:sz w:val="36"/>
          <w:szCs w:val="34"/>
          <w:lang w:val="en-IN"/>
        </w:rPr>
      </w:pPr>
      <w:bookmarkStart w:id="0" w:name="_GoBack"/>
      <w:bookmarkEnd w:id="0"/>
    </w:p>
    <w:p w:rsidR="00A72720" w:rsidRDefault="00A72720" w:rsidP="00A72720">
      <w:pPr>
        <w:spacing w:after="0" w:line="240" w:lineRule="auto"/>
        <w:rPr>
          <w:rFonts w:ascii="Utsaah" w:hAnsi="Utsaah" w:cs="Utsaah"/>
          <w:b/>
          <w:bCs/>
          <w:sz w:val="36"/>
          <w:szCs w:val="34"/>
        </w:rPr>
      </w:pPr>
      <w:r>
        <w:rPr>
          <w:rFonts w:ascii="Utsaah" w:hAnsi="Utsaah" w:cs="Utsaah" w:hint="cs"/>
          <w:b/>
          <w:bCs/>
          <w:sz w:val="36"/>
          <w:szCs w:val="34"/>
          <w:cs/>
        </w:rPr>
        <w:t xml:space="preserve">हिन्दी पुस्तकों की सूची </w:t>
      </w:r>
    </w:p>
    <w:p w:rsidR="00A72720" w:rsidRDefault="00A72720" w:rsidP="00A72720">
      <w:pPr>
        <w:spacing w:after="0" w:line="240" w:lineRule="auto"/>
        <w:rPr>
          <w:rFonts w:ascii="Utsaah" w:hAnsi="Utsaah" w:cs="Utsaah"/>
          <w:b/>
          <w:bCs/>
          <w:sz w:val="36"/>
          <w:szCs w:val="34"/>
        </w:rPr>
      </w:pPr>
      <w:r>
        <w:rPr>
          <w:rFonts w:ascii="Utsaah" w:hAnsi="Utsaah" w:cs="Utsaah"/>
          <w:b/>
          <w:bCs/>
          <w:sz w:val="36"/>
          <w:szCs w:val="34"/>
        </w:rPr>
        <w:t>2015-16</w:t>
      </w:r>
    </w:p>
    <w:tbl>
      <w:tblPr>
        <w:tblStyle w:val="TableGrid"/>
        <w:tblW w:w="7175" w:type="dxa"/>
        <w:tblLook w:val="04A0" w:firstRow="1" w:lastRow="0" w:firstColumn="1" w:lastColumn="0" w:noHBand="0" w:noVBand="1"/>
      </w:tblPr>
      <w:tblGrid>
        <w:gridCol w:w="953"/>
        <w:gridCol w:w="3408"/>
        <w:gridCol w:w="2814"/>
      </w:tblGrid>
      <w:tr w:rsidR="00A72720" w:rsidRPr="00FD6D06" w:rsidTr="00932D3A">
        <w:tc>
          <w:tcPr>
            <w:tcW w:w="953" w:type="dxa"/>
            <w:tcBorders>
              <w:top w:val="single" w:sz="4" w:space="0" w:color="auto"/>
            </w:tcBorders>
          </w:tcPr>
          <w:p w:rsidR="00A72720" w:rsidRPr="00FD6D06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 w:rsidRPr="00FD6D06">
              <w:rPr>
                <w:rFonts w:ascii="Utsaah" w:hAnsi="Utsaah" w:cs="Utsaah" w:hint="cs"/>
                <w:sz w:val="30"/>
                <w:szCs w:val="28"/>
                <w: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राष्ट्रप्रेम की कहानियाँ 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आचार्य मायाराम</w:t>
            </w:r>
          </w:p>
        </w:tc>
      </w:tr>
      <w:tr w:rsidR="00A72720" w:rsidRPr="00FD6D06" w:rsidTr="00932D3A">
        <w:tc>
          <w:tcPr>
            <w:tcW w:w="953" w:type="dxa"/>
          </w:tcPr>
          <w:p w:rsidR="00A72720" w:rsidRPr="00FD6D06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 w:hint="cs"/>
                <w:sz w:val="30"/>
                <w:szCs w:val="28"/>
                <w:cs/>
              </w:rPr>
              <w:t>2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शरद चन्द्र की लोकप्रिय कहानियाँ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संकलन</w:t>
            </w:r>
          </w:p>
        </w:tc>
      </w:tr>
      <w:tr w:rsidR="00A72720" w:rsidRPr="00FD6D06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 w:hint="cs"/>
                <w:sz w:val="30"/>
                <w:szCs w:val="28"/>
                <w:cs/>
              </w:rPr>
              <w:t>3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फाइव पॉइंट समवन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चेतन भगत</w:t>
            </w:r>
          </w:p>
        </w:tc>
      </w:tr>
      <w:tr w:rsidR="00A72720" w:rsidRPr="00FD6D06" w:rsidTr="00932D3A">
        <w:tc>
          <w:tcPr>
            <w:tcW w:w="953" w:type="dxa"/>
            <w:tcBorders>
              <w:bottom w:val="single" w:sz="4" w:space="0" w:color="auto"/>
            </w:tcBorders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 w:hint="cs"/>
                <w:sz w:val="30"/>
                <w:szCs w:val="28"/>
                <w:cs/>
              </w:rPr>
              <w:t>4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मेरी इक्यावन कविताएं 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अटल बिहारी बाजपाई</w:t>
            </w:r>
          </w:p>
        </w:tc>
      </w:tr>
      <w:tr w:rsidR="00A72720" w:rsidRPr="006744F7" w:rsidTr="00932D3A">
        <w:tc>
          <w:tcPr>
            <w:tcW w:w="953" w:type="dxa"/>
          </w:tcPr>
          <w:p w:rsidR="00A72720" w:rsidRPr="006744F7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 w:hint="cs"/>
                <w:sz w:val="30"/>
                <w:szCs w:val="28"/>
                <w:cs/>
              </w:rPr>
              <w:t>5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सोजे वतन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प्रेमचंद </w:t>
            </w:r>
          </w:p>
        </w:tc>
      </w:tr>
      <w:tr w:rsidR="00A72720" w:rsidRPr="00B36FF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 w:hint="cs"/>
                <w:sz w:val="30"/>
                <w:szCs w:val="28"/>
                <w:cs/>
              </w:rPr>
              <w:t>6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कर्मभूमि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</w:t>
            </w:r>
          </w:p>
        </w:tc>
      </w:tr>
      <w:tr w:rsidR="00A72720" w:rsidRPr="00B36FF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 w:hint="cs"/>
                <w:sz w:val="30"/>
                <w:szCs w:val="28"/>
              </w:rPr>
              <w:t>7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कायाकल्प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</w:t>
            </w:r>
          </w:p>
        </w:tc>
      </w:tr>
      <w:tr w:rsidR="00A72720" w:rsidRPr="004E1E4F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8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निर्मला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</w:t>
            </w:r>
          </w:p>
        </w:tc>
      </w:tr>
      <w:tr w:rsidR="00A72720" w:rsidRPr="004E1E4F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9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प्रेमाश्रय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4E1E4F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10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सेवासदन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4E1E4F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11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कर्बला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6744F7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12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अक्षर अक्षर यज्ञ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 xml:space="preserve"> </w:t>
            </w: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धर्मवीर भारती </w:t>
            </w:r>
          </w:p>
        </w:tc>
      </w:tr>
      <w:tr w:rsidR="00A72720" w:rsidRPr="003C6568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13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शाब्दिता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B74CEF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14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यात्रा चक्र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B74CEF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15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सपना अभी भी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5F79AE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16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कुछ लंबी कवितायें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5F79AE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17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आध्यान्त 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5F79AE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18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कुछ चेहरे कुछ चिंतन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5F79AE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19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धर्मवीर भारती ग्रंथावली (9 खंड)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20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रोज एक कहानी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सआदत हसन मंटो  </w:t>
            </w:r>
          </w:p>
        </w:tc>
      </w:tr>
      <w:tr w:rsidR="00A72720" w:rsidRPr="005E542B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21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एक प्रेम कहानी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5E542B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22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शरीर और आत्मा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23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मेरठ की कैंची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24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दो क़ौमें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25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टेटवाल का कुत्ता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A725A3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26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सन 1919 की एक बात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A725A3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27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मिस टिन  वाला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A725A3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28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गर्भ बीज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A725A3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29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गुनहगार मंटो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सआदत हसन मंटो  </w:t>
            </w:r>
          </w:p>
        </w:tc>
      </w:tr>
      <w:tr w:rsidR="00A72720" w:rsidRPr="00A725A3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30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शरीफन (2013)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A725A3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31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सरकंडों के पीछे (2013)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 w:hint="cs"/>
                <w:sz w:val="30"/>
                <w:szCs w:val="28"/>
                <w:cs/>
              </w:rPr>
              <w:t>3</w:t>
            </w:r>
            <w:r>
              <w:rPr>
                <w:rFonts w:ascii="Utsaah" w:hAnsi="Utsaah" w:cs="Utsaah"/>
                <w:sz w:val="30"/>
                <w:szCs w:val="28"/>
              </w:rPr>
              <w:t>2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राजो और मिस फरिया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 w:hint="cs"/>
                <w:sz w:val="30"/>
                <w:szCs w:val="28"/>
                <w:cs/>
              </w:rPr>
              <w:t>3</w:t>
            </w:r>
            <w:r>
              <w:rPr>
                <w:rFonts w:ascii="Utsaah" w:hAnsi="Utsaah" w:cs="Utsaah"/>
                <w:sz w:val="30"/>
                <w:szCs w:val="28"/>
              </w:rPr>
              <w:t>3</w:t>
            </w:r>
            <w:r>
              <w:rPr>
                <w:rFonts w:ascii="Utsaah" w:hAnsi="Utsaah" w:cs="Utsaah" w:hint="cs"/>
                <w:sz w:val="30"/>
                <w:szCs w:val="28"/>
                <w:cs/>
              </w:rPr>
              <w:t xml:space="preserve"> 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फोजा हराम दा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34</w:t>
            </w:r>
            <w:r>
              <w:rPr>
                <w:rFonts w:ascii="Utsaah" w:hAnsi="Utsaah" w:cs="Utsaah" w:hint="cs"/>
                <w:sz w:val="30"/>
                <w:szCs w:val="28"/>
                <w:cs/>
              </w:rPr>
              <w:t xml:space="preserve"> 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नया कानून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RPr="00B3547F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35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मैडम  डिकोस्टा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lastRenderedPageBreak/>
              <w:t>36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खुदा की कसम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37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जान मुहम्मद </w:t>
            </w: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ab/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38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गंजे फरिस्ते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39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बर्मी लड़की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40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बँटवारे के रेखाचित्र </w:t>
            </w:r>
          </w:p>
        </w:tc>
        <w:tc>
          <w:tcPr>
            <w:tcW w:w="2814" w:type="dxa"/>
          </w:tcPr>
          <w:p w:rsidR="00A72720" w:rsidRPr="00473E0F" w:rsidRDefault="00A72720" w:rsidP="00932D3A">
            <w:pPr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473E0F">
              <w:rPr>
                <w:rFonts w:ascii="Calibri" w:eastAsia="Times New Roman" w:hAnsi="Calibri" w:cs="Mangal"/>
                <w:color w:val="000000"/>
                <w:szCs w:val="22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41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बादशाहत का खात्मा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42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तीन मोती औरतें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43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तीन गोले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44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भल्या काका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45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सावधान ! दूल्हों की तालाश है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46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मोम का घरौंदा चिड़ियों का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47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भीतरी दीवारें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rPr>
          <w:trHeight w:val="405"/>
        </w:trPr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48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कौओं की पाठशाला </w:t>
            </w: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ab/>
            </w: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ab/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49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फुटपाथ का सम्राट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50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कादंबरी </w:t>
            </w:r>
            <w:r w:rsidRPr="00473E0F">
              <w:rPr>
                <w:rFonts w:ascii="Calibri" w:eastAsia="Times New Roman" w:hAnsi="Calibri" w:cs="Mangal"/>
                <w:color w:val="000000"/>
                <w:szCs w:val="22"/>
                <w:cs/>
              </w:rPr>
              <w:t>–</w:t>
            </w: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एक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52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कादंबरी </w:t>
            </w:r>
            <w:r w:rsidRPr="00473E0F">
              <w:rPr>
                <w:rFonts w:ascii="Calibri" w:eastAsia="Times New Roman" w:hAnsi="Calibri" w:cs="Mangal"/>
                <w:color w:val="000000"/>
                <w:szCs w:val="22"/>
                <w:cs/>
              </w:rPr>
              <w:t>–</w:t>
            </w: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दो </w:t>
            </w: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ab/>
            </w: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ab/>
            </w: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ab/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53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एक जिद्दी लड़की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  <w:tr w:rsidR="00A72720" w:rsidTr="00932D3A">
        <w:tc>
          <w:tcPr>
            <w:tcW w:w="953" w:type="dxa"/>
          </w:tcPr>
          <w:p w:rsidR="00A72720" w:rsidRDefault="00A72720" w:rsidP="00932D3A">
            <w:pPr>
              <w:ind w:left="993" w:hanging="1135"/>
              <w:jc w:val="center"/>
              <w:rPr>
                <w:rFonts w:ascii="Utsaah" w:hAnsi="Utsaah" w:cs="Utsaah"/>
                <w:sz w:val="30"/>
                <w:szCs w:val="28"/>
                <w:cs/>
              </w:rPr>
            </w:pPr>
            <w:r>
              <w:rPr>
                <w:rFonts w:ascii="Utsaah" w:hAnsi="Utsaah" w:cs="Utsaah"/>
                <w:sz w:val="30"/>
                <w:szCs w:val="28"/>
              </w:rPr>
              <w:t>54</w:t>
            </w:r>
          </w:p>
        </w:tc>
        <w:tc>
          <w:tcPr>
            <w:tcW w:w="3408" w:type="dxa"/>
          </w:tcPr>
          <w:p w:rsidR="00A72720" w:rsidRPr="00473E0F" w:rsidRDefault="00A72720" w:rsidP="00932D3A">
            <w:pPr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473E0F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मसाज </w:t>
            </w:r>
          </w:p>
        </w:tc>
        <w:tc>
          <w:tcPr>
            <w:tcW w:w="2814" w:type="dxa"/>
          </w:tcPr>
          <w:p w:rsidR="00A72720" w:rsidRDefault="00A72720" w:rsidP="00932D3A">
            <w:pPr>
              <w:jc w:val="center"/>
              <w:rPr>
                <w:rFonts w:ascii="Utsaah" w:hAnsi="Utsaah" w:cs="Utsaah"/>
                <w:sz w:val="30"/>
                <w:szCs w:val="28"/>
              </w:rPr>
            </w:pPr>
            <w:r>
              <w:rPr>
                <w:rFonts w:ascii="Utsaah" w:hAnsi="Utsaah" w:cs="Utsaah"/>
                <w:sz w:val="30"/>
                <w:szCs w:val="28"/>
              </w:rPr>
              <w:t>---’’----</w:t>
            </w:r>
          </w:p>
        </w:tc>
      </w:tr>
    </w:tbl>
    <w:p w:rsidR="00A72720" w:rsidRDefault="00A72720" w:rsidP="00A72720">
      <w:pPr>
        <w:spacing w:after="0" w:line="240" w:lineRule="auto"/>
        <w:rPr>
          <w:rFonts w:ascii="Utsaah" w:hAnsi="Utsaah" w:cs="Utsaah"/>
          <w:b/>
          <w:bCs/>
          <w:sz w:val="36"/>
          <w:szCs w:val="34"/>
        </w:rPr>
      </w:pPr>
      <w:r>
        <w:rPr>
          <w:rFonts w:ascii="Utsaah" w:hAnsi="Utsaah" w:cs="Utsaah"/>
          <w:b/>
          <w:bCs/>
          <w:sz w:val="36"/>
          <w:szCs w:val="34"/>
        </w:rPr>
        <w:t>2016-17</w:t>
      </w:r>
    </w:p>
    <w:p w:rsidR="00A72720" w:rsidRPr="00D36D7D" w:rsidRDefault="00A72720" w:rsidP="00A72720">
      <w:pPr>
        <w:spacing w:after="0" w:line="240" w:lineRule="auto"/>
        <w:rPr>
          <w:rFonts w:ascii="Utsaah" w:hAnsi="Utsaah" w:cs="Utsaah"/>
          <w:b/>
          <w:bCs/>
          <w:sz w:val="20"/>
        </w:rPr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866"/>
        <w:gridCol w:w="6237"/>
      </w:tblGrid>
      <w:tr w:rsidR="00A72720" w:rsidRPr="001B15B6" w:rsidTr="00932D3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कार्यालय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निपुणता -डॉ राजबीर सिह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 xml:space="preserve">बाहरी हैंडबुक 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2017 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वित्तीय नि</w:t>
            </w:r>
            <w:r>
              <w:rPr>
                <w:rFonts w:ascii="Mangal" w:eastAsia="Times New Roman" w:hAnsi="Mangal" w:cs="Mangal" w:hint="cs"/>
                <w:color w:val="000000"/>
                <w:szCs w:val="22"/>
                <w:cs/>
              </w:rPr>
              <w:t xml:space="preserve">यम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एवं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सरकारी लेखे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</w:t>
            </w:r>
            <w:r w:rsidRPr="00D91BAD">
              <w:rPr>
                <w:rFonts w:ascii="Calibri" w:eastAsia="Times New Roman" w:hAnsi="Calibri" w:cs="Mangal"/>
                <w:color w:val="000000"/>
                <w:szCs w:val="22"/>
                <w:cs/>
              </w:rPr>
              <w:t>हरदेव बाहरी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      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सीसीएस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  </w:t>
            </w:r>
            <w:r w:rsidRPr="00D91BAD">
              <w:rPr>
                <w:rFonts w:ascii="Calibri" w:eastAsia="Times New Roman" w:hAnsi="Calibri" w:cs="Mangal"/>
                <w:color w:val="000000"/>
                <w:szCs w:val="22"/>
                <w:cs/>
              </w:rPr>
              <w:t>टी.ए. नियमावली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सीसीएस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  </w:t>
            </w:r>
            <w:r w:rsidRPr="00D91BAD">
              <w:rPr>
                <w:rFonts w:ascii="Calibri" w:eastAsia="Times New Roman" w:hAnsi="Calibri" w:cs="Mangal"/>
                <w:color w:val="000000"/>
                <w:szCs w:val="22"/>
                <w:cs/>
              </w:rPr>
              <w:t>छुट्टी</w:t>
            </w:r>
            <w:r w:rsidRPr="00D91BAD">
              <w:rPr>
                <w:rFonts w:ascii="Calibri" w:eastAsia="Times New Roman" w:hAnsi="Calibri" w:cs="Mangal"/>
                <w:color w:val="000000"/>
                <w:szCs w:val="22"/>
              </w:rPr>
              <w:t xml:space="preserve">  </w:t>
            </w:r>
            <w:r w:rsidRPr="00D91BAD">
              <w:rPr>
                <w:rFonts w:ascii="Calibri" w:eastAsia="Times New Roman" w:hAnsi="Calibri" w:cs="Mangal"/>
                <w:color w:val="000000"/>
                <w:szCs w:val="22"/>
                <w:cs/>
              </w:rPr>
              <w:t>नियमावली</w:t>
            </w:r>
            <w:r w:rsidRPr="00D91BAD">
              <w:rPr>
                <w:rFonts w:ascii="Calibri" w:eastAsia="Times New Roman" w:hAnsi="Calibri" w:cs="Mangal"/>
                <w:color w:val="000000"/>
                <w:szCs w:val="22"/>
              </w:rPr>
              <w:t>,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 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कार्यालय कार्य पद्धति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(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Office Procedure)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वे आवारा दिन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</w:t>
            </w:r>
            <w:r w:rsidRPr="00D91BAD">
              <w:rPr>
                <w:rFonts w:ascii="Calibri" w:eastAsia="Times New Roman" w:hAnsi="Calibri" w:cs="Mangal"/>
                <w:color w:val="000000"/>
                <w:szCs w:val="22"/>
                <w:cs/>
              </w:rPr>
              <w:t>रस्किन बॉन्ड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  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परिवर्तन की रूप रेखा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</w:t>
            </w:r>
            <w:r w:rsidRPr="00D91BAD">
              <w:rPr>
                <w:rFonts w:ascii="Calibri" w:eastAsia="Times New Roman" w:hAnsi="Calibri" w:cs="Mangal"/>
                <w:color w:val="000000"/>
                <w:szCs w:val="22"/>
                <w:cs/>
              </w:rPr>
              <w:t>डॉ ए.पी.जे अब्दुल कलाम</w:t>
            </w:r>
            <w:r w:rsidRPr="001B15B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           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 xml:space="preserve">प्रेमतीर्थ 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नरेंद्र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मोदी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     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मलाला हूँ मैं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         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 xml:space="preserve">कब तक पुकारु 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रागेय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राघव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 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 xml:space="preserve">विवेकानंद 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राजेंद्र मोहन भागटनागर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 xml:space="preserve">मेरी प्रिय कहानियाँ 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प्रेमचन्द्र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   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मालगुडी की कहानियां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आर के नारायण</w:t>
            </w:r>
          </w:p>
        </w:tc>
      </w:tr>
    </w:tbl>
    <w:p w:rsidR="00A72720" w:rsidRDefault="00A72720" w:rsidP="00A72720"/>
    <w:p w:rsidR="00A72720" w:rsidRDefault="00A72720" w:rsidP="00A72720"/>
    <w:p w:rsidR="00A72720" w:rsidRDefault="00A72720" w:rsidP="00A72720"/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866"/>
        <w:gridCol w:w="6237"/>
      </w:tblGrid>
      <w:tr w:rsidR="00A72720" w:rsidRPr="001B15B6" w:rsidTr="00932D3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2E4E60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en-IN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मधुशाला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हरिवंशराय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बच्चन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गीतांजली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रवीद्र नाथ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टैगोर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क्या खोया क्या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पाया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   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अटल बिहारी बाजपेयी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पिछले दिनो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शरद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जोशी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बूढ़ी काकी तथा अन्य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 xml:space="preserve">नाटक 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प्रेमचन्द्र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स्टीव जॉब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विपुल विनोद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 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मैनेजर नहीं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स्मार्ट मैनेजर बनें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   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हिन्दी अङ्ग्रेज़ी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मुहावरा लोकोक्ति कोश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,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कैलाशचन्द्र भाटिया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सूचना का अधिकार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सम्पूर्ण गृह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कला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श्रीमती संतोष ग्रोवर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     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स्मार्ट लीन प्रबंधन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सम्भव है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</w:tr>
      <w:tr w:rsidR="00A72720" w:rsidRPr="001B15B6" w:rsidTr="00932D3A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20" w:rsidRPr="001B15B6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20" w:rsidRPr="001B15B6" w:rsidRDefault="00A72720" w:rsidP="00932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1B15B6">
              <w:rPr>
                <w:rFonts w:ascii="Calibri" w:eastAsia="Times New Roman" w:hAnsi="Calibri" w:cs="Mangal"/>
                <w:color w:val="000000"/>
                <w:szCs w:val="22"/>
                <w:cs/>
              </w:rPr>
              <w:t>आधुनिक भारतीय बैकिंग</w:t>
            </w:r>
            <w:r w:rsidRPr="001B15B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</w:tr>
    </w:tbl>
    <w:p w:rsidR="00A72720" w:rsidRDefault="00A72720" w:rsidP="00A72720">
      <w:pPr>
        <w:spacing w:after="0" w:line="240" w:lineRule="auto"/>
        <w:rPr>
          <w:rFonts w:ascii="Utsaah" w:hAnsi="Utsaah" w:cs="Utsaah"/>
          <w:b/>
          <w:bCs/>
          <w:sz w:val="36"/>
          <w:szCs w:val="34"/>
        </w:rPr>
      </w:pPr>
      <w:r>
        <w:rPr>
          <w:rFonts w:ascii="Utsaah" w:hAnsi="Utsaah" w:cs="Utsaah"/>
          <w:b/>
          <w:bCs/>
          <w:sz w:val="36"/>
          <w:szCs w:val="34"/>
        </w:rPr>
        <w:t>2017-18</w:t>
      </w:r>
    </w:p>
    <w:tbl>
      <w:tblPr>
        <w:tblW w:w="7088" w:type="dxa"/>
        <w:tblInd w:w="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032"/>
      </w:tblGrid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आयकर गाइडलाइंस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 2017-2018                  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2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सूचना का अधिकार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                                      </w:t>
            </w:r>
            <w:r>
              <w:rPr>
                <w:rFonts w:ascii="Calibri" w:eastAsia="Times New Roman" w:hAnsi="Calibri" w:cs="Mangal"/>
                <w:color w:val="000000"/>
                <w:szCs w:val="22"/>
              </w:rPr>
              <w:t xml:space="preserve">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3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अनुशासनिक कार्यवाही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                                  </w:t>
            </w:r>
            <w:r>
              <w:rPr>
                <w:rFonts w:ascii="Calibri" w:eastAsia="Times New Roman" w:hAnsi="Calibri" w:cs="Mangal"/>
                <w:color w:val="000000"/>
                <w:szCs w:val="22"/>
              </w:rPr>
              <w:t xml:space="preserve">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4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श्रम कानून स्वयं जानिए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                                </w:t>
            </w:r>
            <w:r>
              <w:rPr>
                <w:rFonts w:ascii="Calibri" w:eastAsia="Times New Roman" w:hAnsi="Calibri" w:cs="Mangal"/>
                <w:color w:val="000000"/>
                <w:szCs w:val="22"/>
              </w:rPr>
              <w:t xml:space="preserve">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5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कस्टम्स क्लियरेंस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                                        </w:t>
            </w:r>
            <w:r>
              <w:rPr>
                <w:rFonts w:ascii="Calibri" w:eastAsia="Times New Roman" w:hAnsi="Calibri" w:cs="Mangal"/>
                <w:color w:val="000000"/>
                <w:szCs w:val="22"/>
              </w:rPr>
              <w:t xml:space="preserve">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6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स्वामी हैंड बुक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                                             </w:t>
            </w:r>
            <w:r>
              <w:rPr>
                <w:rFonts w:ascii="Calibri" w:eastAsia="Times New Roman" w:hAnsi="Calibri" w:cs="Mangal"/>
                <w:color w:val="000000"/>
                <w:szCs w:val="22"/>
              </w:rPr>
              <w:t xml:space="preserve"> </w:t>
            </w:r>
          </w:p>
        </w:tc>
      </w:tr>
      <w:tr w:rsidR="00A72720" w:rsidRPr="00DA60B4" w:rsidTr="00932D3A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35429A" w:rsidRDefault="00A72720" w:rsidP="00932D3A">
            <w:pPr>
              <w:spacing w:after="0" w:line="285" w:lineRule="atLeast"/>
              <w:rPr>
                <w:rFonts w:ascii="Utsaah" w:eastAsia="Times New Roman" w:hAnsi="Utsaah" w:cs="Utsaah"/>
                <w:b/>
                <w:bCs/>
                <w:color w:val="222222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खुशहाल और समृद्ध विश्व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 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डॉ अब्दुल कलाम</w:t>
            </w:r>
            <w:r w:rsidRPr="0035429A">
              <w:rPr>
                <w:rFonts w:ascii="Utsaah" w:eastAsia="Times New Roman" w:hAnsi="Utsaah" w:cs="Utsaah"/>
                <w:b/>
                <w:bCs/>
                <w:color w:val="222222"/>
                <w:sz w:val="24"/>
                <w:szCs w:val="24"/>
              </w:rPr>
              <w:t> </w:t>
            </w:r>
            <w:r>
              <w:rPr>
                <w:rFonts w:ascii="Utsaah" w:eastAsia="Times New Roman" w:hAnsi="Utsaah" w:cs="Utsaah"/>
                <w:b/>
                <w:bCs/>
                <w:color w:val="222222"/>
                <w:sz w:val="24"/>
                <w:szCs w:val="24"/>
              </w:rPr>
              <w:t xml:space="preserve">   </w:t>
            </w:r>
          </w:p>
        </w:tc>
      </w:tr>
      <w:tr w:rsidR="00A72720" w:rsidRPr="0035429A" w:rsidTr="00932D3A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कुछ भीगे कुछ पल भागे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   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डॉ संगीता श्रीवास्तव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</w:p>
        </w:tc>
      </w:tr>
      <w:tr w:rsidR="00A72720" w:rsidRPr="0035429A" w:rsidTr="00932D3A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मकबूल फिदा हुसैन</w:t>
            </w:r>
            <w:r>
              <w:rPr>
                <w:rFonts w:ascii="Calibri" w:eastAsia="Times New Roman" w:hAnsi="Calibri" w:cs="Mangal"/>
                <w:color w:val="000000"/>
                <w:szCs w:val="22"/>
              </w:rPr>
              <w:t xml:space="preserve"> ,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अखिलेश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,     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sz w:val="2"/>
                <w:szCs w:val="2"/>
              </w:rPr>
              <w:t>5</w:t>
            </w: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जंगल की कथाएँ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             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कुसुमबेन राय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और अन्य कविताएं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         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विष्णु खरे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  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वाशिंदा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@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तीसरी दुनिया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  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पंकज मित्र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प्रतिनिधि कहानियाँ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          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मृदुला गर्ग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 xml:space="preserve">निर्माण पुरुष डॉ अंबेडकर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 -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अनूप बारनवाल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FF043E">
              <w:rPr>
                <w:rFonts w:ascii="Calibri" w:eastAsia="Times New Roman" w:hAnsi="Calibri" w:cs="Mangal"/>
                <w:color w:val="000000"/>
                <w:szCs w:val="22"/>
              </w:rPr>
              <w:t>15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FF043E">
              <w:rPr>
                <w:rFonts w:ascii="Calibri" w:eastAsia="Times New Roman" w:hAnsi="Calibri" w:cs="Mangal"/>
                <w:color w:val="000000"/>
                <w:szCs w:val="22"/>
                <w:cs/>
              </w:rPr>
              <w:t>जी एस टी</w:t>
            </w:r>
            <w:r w:rsidRPr="00FF043E">
              <w:rPr>
                <w:rFonts w:ascii="Calibri" w:eastAsia="Times New Roman" w:hAnsi="Calibri" w:cs="Mangal"/>
                <w:color w:val="000000"/>
                <w:szCs w:val="22"/>
              </w:rPr>
              <w:t>,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क्या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,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कैसे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, 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किसके लिए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  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     </w:t>
            </w:r>
          </w:p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संजय प्रकाश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,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 xml:space="preserve">सव्य सांची उपाध्या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खूबसूरती से जीवन जीने की कला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  <w:cs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मातोश्री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  -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सुमित्रा महाजन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         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पारियों के देश में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  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रस्किन बॉन्ड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पॉज़िटिव थिंकिंग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 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नेपोलियन हिल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उन्नत भारत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शंकर अय्यियर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 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ध्यान : कैसे और क्यो करें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> -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सरश्री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, 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विकिरण और सेल फोन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डॉ ओझा प्रो गिरीश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</w:pPr>
            <w:r w:rsidRPr="00DA60B4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DA60B4" w:rsidRDefault="00A72720" w:rsidP="00932D3A">
            <w:pPr>
              <w:spacing w:after="0" w:line="285" w:lineRule="atLeast"/>
              <w:rPr>
                <w:rFonts w:ascii="Calibri" w:eastAsia="Times New Roman" w:hAnsi="Calibri" w:cs="Mangal"/>
                <w:color w:val="000000"/>
                <w:szCs w:val="22"/>
              </w:rPr>
            </w:pP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स्वच्छता का दर्शन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</w:rPr>
              <w:t xml:space="preserve"> - </w:t>
            </w:r>
            <w:r w:rsidRPr="00DA60B4">
              <w:rPr>
                <w:rFonts w:ascii="Calibri" w:eastAsia="Times New Roman" w:hAnsi="Calibri" w:cs="Mangal"/>
                <w:color w:val="000000"/>
                <w:szCs w:val="22"/>
                <w:cs/>
              </w:rPr>
              <w:t>डॉ विंडशेवर पाठक</w:t>
            </w:r>
            <w:r w:rsidRPr="00DA60B4">
              <w:rPr>
                <w:rFonts w:ascii="Calibri" w:eastAsia="Times New Roman" w:hAnsi="Calibri" w:cs="Mangal" w:hint="cs"/>
                <w:color w:val="000000"/>
                <w:szCs w:val="22"/>
                <w:cs/>
              </w:rPr>
              <w:t xml:space="preserve">          </w:t>
            </w:r>
          </w:p>
        </w:tc>
      </w:tr>
      <w:tr w:rsidR="00A72720" w:rsidRPr="0035429A" w:rsidTr="00932D3A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40" w:lineRule="auto"/>
              <w:jc w:val="both"/>
              <w:rPr>
                <w:sz w:val="24"/>
                <w:szCs w:val="22"/>
                <w:lang w:val="en-IN" w:eastAsia="en-IN"/>
              </w:rPr>
            </w:pPr>
            <w:r w:rsidRPr="00FF043E">
              <w:rPr>
                <w:sz w:val="24"/>
                <w:szCs w:val="22"/>
                <w:lang w:val="en-IN" w:eastAsia="en-IN"/>
              </w:rPr>
              <w:t>24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85" w:lineRule="atLeast"/>
              <w:jc w:val="both"/>
              <w:rPr>
                <w:sz w:val="24"/>
                <w:szCs w:val="22"/>
              </w:rPr>
            </w:pPr>
            <w:r w:rsidRPr="00FF043E">
              <w:rPr>
                <w:sz w:val="24"/>
                <w:szCs w:val="22"/>
                <w:cs/>
              </w:rPr>
              <w:t>पतंजलि योग दर्शन</w:t>
            </w:r>
            <w:r w:rsidRPr="00FF043E">
              <w:rPr>
                <w:sz w:val="24"/>
                <w:szCs w:val="22"/>
              </w:rPr>
              <w:t xml:space="preserve"> - </w:t>
            </w:r>
            <w:r w:rsidRPr="00FF043E">
              <w:rPr>
                <w:sz w:val="24"/>
                <w:szCs w:val="22"/>
                <w:cs/>
              </w:rPr>
              <w:t xml:space="preserve">डॉ मृदुला </w:t>
            </w:r>
          </w:p>
        </w:tc>
      </w:tr>
      <w:tr w:rsidR="00A72720" w:rsidRPr="0035429A" w:rsidTr="00932D3A">
        <w:trPr>
          <w:trHeight w:val="421"/>
        </w:trPr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40" w:lineRule="auto"/>
              <w:jc w:val="both"/>
              <w:rPr>
                <w:sz w:val="24"/>
                <w:szCs w:val="22"/>
                <w:lang w:val="en-IN" w:eastAsia="en-IN"/>
              </w:rPr>
            </w:pPr>
            <w:r w:rsidRPr="00FF043E">
              <w:rPr>
                <w:sz w:val="24"/>
                <w:szCs w:val="22"/>
                <w:lang w:val="en-IN" w:eastAsia="en-IN"/>
              </w:rPr>
              <w:t>25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85" w:lineRule="atLeast"/>
              <w:jc w:val="both"/>
              <w:rPr>
                <w:sz w:val="24"/>
                <w:szCs w:val="22"/>
              </w:rPr>
            </w:pPr>
            <w:r w:rsidRPr="00FF043E">
              <w:rPr>
                <w:sz w:val="24"/>
                <w:szCs w:val="22"/>
                <w:cs/>
              </w:rPr>
              <w:t>भारतीय सांकृतिक मूल्य</w:t>
            </w:r>
            <w:r w:rsidRPr="00FF043E">
              <w:rPr>
                <w:sz w:val="24"/>
                <w:szCs w:val="22"/>
              </w:rPr>
              <w:t xml:space="preserve"> -</w:t>
            </w:r>
            <w:r w:rsidRPr="00FF043E">
              <w:rPr>
                <w:sz w:val="24"/>
                <w:szCs w:val="22"/>
                <w:cs/>
              </w:rPr>
              <w:t>डॉ बजरंग लाल गुप्ता</w:t>
            </w:r>
            <w:r w:rsidRPr="00FF043E">
              <w:rPr>
                <w:sz w:val="24"/>
                <w:szCs w:val="22"/>
              </w:rPr>
              <w:t>, </w:t>
            </w:r>
            <w:r w:rsidRPr="00FF043E">
              <w:rPr>
                <w:rFonts w:hint="cs"/>
                <w:sz w:val="24"/>
                <w:szCs w:val="22"/>
                <w:cs/>
              </w:rPr>
              <w:t xml:space="preserve"> </w:t>
            </w:r>
          </w:p>
        </w:tc>
      </w:tr>
      <w:tr w:rsidR="00A72720" w:rsidRPr="0035429A" w:rsidTr="00932D3A">
        <w:trPr>
          <w:trHeight w:val="421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40" w:lineRule="auto"/>
              <w:jc w:val="both"/>
              <w:rPr>
                <w:sz w:val="24"/>
                <w:szCs w:val="22"/>
                <w:lang w:val="en-IN" w:eastAsia="en-IN"/>
              </w:rPr>
            </w:pPr>
            <w:r w:rsidRPr="00FF043E">
              <w:rPr>
                <w:sz w:val="24"/>
                <w:szCs w:val="22"/>
                <w:lang w:val="en-IN" w:eastAsia="en-IN"/>
              </w:rPr>
              <w:t>26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85" w:lineRule="atLeast"/>
              <w:jc w:val="both"/>
              <w:rPr>
                <w:sz w:val="24"/>
                <w:szCs w:val="22"/>
                <w:cs/>
              </w:rPr>
            </w:pPr>
            <w:r w:rsidRPr="00FF043E">
              <w:rPr>
                <w:sz w:val="24"/>
                <w:szCs w:val="22"/>
                <w:cs/>
              </w:rPr>
              <w:t>ज्योतिष दर्शन -अमित कुमार सिंह</w:t>
            </w:r>
            <w:r w:rsidRPr="00FF043E">
              <w:rPr>
                <w:rFonts w:hint="cs"/>
                <w:sz w:val="24"/>
                <w:szCs w:val="22"/>
                <w:cs/>
              </w:rPr>
              <w:t xml:space="preserve">                 </w:t>
            </w:r>
          </w:p>
        </w:tc>
      </w:tr>
      <w:tr w:rsidR="00A72720" w:rsidRPr="0035429A" w:rsidTr="00932D3A">
        <w:trPr>
          <w:trHeight w:val="530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40" w:lineRule="auto"/>
              <w:jc w:val="both"/>
              <w:rPr>
                <w:sz w:val="24"/>
                <w:szCs w:val="22"/>
                <w:lang w:val="en-IN" w:eastAsia="en-IN"/>
              </w:rPr>
            </w:pPr>
            <w:r w:rsidRPr="00FF043E">
              <w:rPr>
                <w:sz w:val="24"/>
                <w:szCs w:val="22"/>
                <w:lang w:val="en-IN" w:eastAsia="en-IN"/>
              </w:rPr>
              <w:t>27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85" w:lineRule="atLeast"/>
              <w:jc w:val="both"/>
              <w:rPr>
                <w:sz w:val="24"/>
                <w:szCs w:val="22"/>
                <w:cs/>
              </w:rPr>
            </w:pPr>
            <w:r w:rsidRPr="00FF043E">
              <w:rPr>
                <w:sz w:val="24"/>
                <w:szCs w:val="22"/>
                <w:cs/>
              </w:rPr>
              <w:t>भारत की यादगार घटनाएँ -मनीष माथुर</w:t>
            </w:r>
            <w:r w:rsidRPr="00FF043E">
              <w:rPr>
                <w:rFonts w:hint="cs"/>
                <w:sz w:val="24"/>
                <w:szCs w:val="22"/>
                <w:cs/>
              </w:rPr>
              <w:t xml:space="preserve">          </w:t>
            </w:r>
          </w:p>
        </w:tc>
      </w:tr>
      <w:tr w:rsidR="00A72720" w:rsidRPr="0035429A" w:rsidTr="00932D3A">
        <w:trPr>
          <w:trHeight w:val="435"/>
        </w:trPr>
        <w:tc>
          <w:tcPr>
            <w:tcW w:w="10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40" w:lineRule="auto"/>
              <w:jc w:val="both"/>
              <w:rPr>
                <w:sz w:val="24"/>
                <w:szCs w:val="22"/>
                <w:lang w:val="en-IN" w:eastAsia="en-IN"/>
              </w:rPr>
            </w:pPr>
            <w:r w:rsidRPr="00FF043E">
              <w:rPr>
                <w:sz w:val="24"/>
                <w:szCs w:val="22"/>
                <w:lang w:val="en-IN" w:eastAsia="en-IN"/>
              </w:rPr>
              <w:t>28</w:t>
            </w:r>
          </w:p>
        </w:tc>
        <w:tc>
          <w:tcPr>
            <w:tcW w:w="6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A72720" w:rsidRPr="00FF043E" w:rsidRDefault="00A72720" w:rsidP="00932D3A">
            <w:pPr>
              <w:spacing w:after="0" w:line="285" w:lineRule="atLeast"/>
              <w:jc w:val="both"/>
              <w:rPr>
                <w:sz w:val="24"/>
                <w:szCs w:val="22"/>
                <w:cs/>
              </w:rPr>
            </w:pPr>
            <w:r w:rsidRPr="00FF043E">
              <w:rPr>
                <w:sz w:val="24"/>
                <w:szCs w:val="22"/>
                <w:cs/>
              </w:rPr>
              <w:t>विश्व प्रशिद लोक प्रिय कहानियाँ</w:t>
            </w:r>
            <w:r w:rsidRPr="00FF043E">
              <w:rPr>
                <w:sz w:val="24"/>
                <w:szCs w:val="22"/>
              </w:rPr>
              <w:t xml:space="preserve">, </w:t>
            </w:r>
            <w:r w:rsidRPr="00FF043E">
              <w:rPr>
                <w:sz w:val="24"/>
                <w:szCs w:val="22"/>
                <w:cs/>
              </w:rPr>
              <w:t>श्री तिलक</w:t>
            </w:r>
            <w:r w:rsidRPr="00FF043E">
              <w:rPr>
                <w:rFonts w:hint="cs"/>
                <w:sz w:val="24"/>
                <w:szCs w:val="22"/>
                <w:cs/>
              </w:rPr>
              <w:t xml:space="preserve">   </w:t>
            </w:r>
          </w:p>
        </w:tc>
      </w:tr>
    </w:tbl>
    <w:p w:rsidR="00A72720" w:rsidRDefault="00A72720" w:rsidP="00A72720">
      <w:pPr>
        <w:rPr>
          <w:lang w:val="en-IN"/>
        </w:rPr>
      </w:pPr>
    </w:p>
    <w:p w:rsidR="00A72720" w:rsidRPr="00BA0EF8" w:rsidRDefault="00A72720" w:rsidP="00A72720">
      <w:pPr>
        <w:ind w:left="993"/>
        <w:jc w:val="both"/>
        <w:rPr>
          <w:b/>
          <w:bCs/>
          <w:sz w:val="24"/>
          <w:szCs w:val="22"/>
          <w:u w:val="single"/>
          <w:lang w:val="en-IN"/>
        </w:rPr>
      </w:pPr>
      <w:r>
        <w:rPr>
          <w:rFonts w:hint="cs"/>
          <w:b/>
          <w:bCs/>
          <w:sz w:val="24"/>
          <w:szCs w:val="22"/>
          <w:u w:val="single"/>
          <w:cs/>
          <w:lang w:val="en-IN"/>
        </w:rPr>
        <w:t xml:space="preserve">2018-2019 </w:t>
      </w:r>
    </w:p>
    <w:p w:rsidR="00A72720" w:rsidRDefault="00A72720" w:rsidP="00FF043E">
      <w:pPr>
        <w:jc w:val="both"/>
        <w:rPr>
          <w:b/>
          <w:bCs/>
          <w:sz w:val="24"/>
          <w:szCs w:val="22"/>
          <w:u w:val="single"/>
        </w:rPr>
      </w:pPr>
      <w:r w:rsidRPr="00147157">
        <w:rPr>
          <w:rFonts w:hint="cs"/>
          <w:b/>
          <w:bCs/>
          <w:sz w:val="24"/>
          <w:szCs w:val="22"/>
          <w:u w:val="single"/>
          <w:cs/>
        </w:rPr>
        <w:t>सीसी आफिस की लिस्ट</w:t>
      </w:r>
    </w:p>
    <w:tbl>
      <w:tblPr>
        <w:tblStyle w:val="TableGrid"/>
        <w:tblW w:w="7218" w:type="dxa"/>
        <w:tblInd w:w="108" w:type="dxa"/>
        <w:tblLook w:val="04A0" w:firstRow="1" w:lastRow="0" w:firstColumn="1" w:lastColumn="0" w:noHBand="0" w:noVBand="1"/>
      </w:tblPr>
      <w:tblGrid>
        <w:gridCol w:w="817"/>
        <w:gridCol w:w="3617"/>
        <w:gridCol w:w="2784"/>
      </w:tblGrid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पारिजात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नादिरा शर्मा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विनायक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राम चन्द्र शाह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मिलजुल मन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मृदुला गर्ग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पत्थर फेंक रहा हूँ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चन्द्रकान्त देवताले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मोहन दास </w:t>
            </w:r>
            <w:r w:rsidRPr="00FF043E">
              <w:rPr>
                <w:rFonts w:hint="cs"/>
                <w:sz w:val="24"/>
                <w:szCs w:val="22"/>
                <w:cs/>
              </w:rPr>
              <w:tab/>
            </w:r>
            <w:r w:rsidRPr="00FF043E">
              <w:rPr>
                <w:rFonts w:hint="cs"/>
                <w:sz w:val="24"/>
                <w:szCs w:val="22"/>
                <w:cs/>
              </w:rPr>
              <w:tab/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उदय प्रकाश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रेहन पर रघु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काशीनाथ सिंह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हवा में हस्ताक्षर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कैलाश वाजपाई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संशयात्मा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ज्ञानेद्र सिंह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क्याप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मनोहर श्याम जोशी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दुष्चक्र में सृष्ट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विरेन दंगवाल </w:t>
            </w:r>
          </w:p>
        </w:tc>
      </w:tr>
      <w:tr w:rsidR="00A72720" w:rsidRPr="00160465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कितने पाकिस्तान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कमलेश्वर 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u w:val="single"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दो पंखियों के बीच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राजेश जोशी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u w:val="single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कालिकथा वाया बाईपास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असका सरावगी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हम जो देखते हैं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मंगलेस डबरास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दिवार में एक खिड़की रहती थी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विनोद कुमार शुक्ला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नए इलाके में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अरुण कमल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अनुभव के आकाश में चाँद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सिसाधर जगुड़ी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मुझे चाँद चाहिए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सुरेन्द्र वर्मा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अर्धनारीश्वर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विष्णु प्रभाकर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कहीं नहीं वहीं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अशोक वाजपेई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उर्वशी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रामधारी सिंह दिनकर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कितने नावों में कितने बार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अज्ञेय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यामा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महादेवी वर्मा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अकाल में उत्सव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पंकज सुबीर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स्वप्नाश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मनिशा कुलश्रेष्ठ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महाभियोग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अंजली देशपाण्डे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दर्दजा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जयश्री राय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हताता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भगवानदास मोरवाल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गुजरात पाकिस्तान से गुजरात हिन्दुस्तान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कृष्णा सोबती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कल्चर वल्चर 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ममता कालिया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किस्सा पौने चार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मनोहर श्याम जोशी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एक पेंच और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मनोहर श्याम जोशी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हिमुती हिरमणी कथा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मृणाल पांडे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छबीला रंगरेज का शहर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 प्रवीण कुमार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पतनशील पत्नियों के नोट्स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निलीमा चौधरी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देह ही देश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गरिमा श्रीवास्तव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फसक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राकेश तिवारी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रपटीले राजपथ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इंदिरा डांगी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हसिनाबंद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गीता श्री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सुर बंजारा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भगवानदास मोरवास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कुछ अन्य कविताएं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विष्णु खरे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गुनाहों का देवता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धर्मवीर भारती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त्यागपत्र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जैनेन्द्र कुमार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तमस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भीष्म साहनी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रश्मिरथी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दिनकर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यशोधरा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मैथिली शरण गुप्त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कामायनी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जयशंकर प्रसाद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लाल हीन की छत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निर्मल वर्मा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रात का रिपोर्टर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निर्मल वर्मा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सृष्टि पर पहरा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केदारनाथ सिंह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अकाल में सारस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केदारनाथ सिंह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गबन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प्रेमचंद</w:t>
            </w: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कवि की यात्रा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फिर खिले फूल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मेरी बस्ती में रोशनी है अभी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कोई माने न माने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अगर मगर दफ्तर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</w:p>
        </w:tc>
      </w:tr>
      <w:tr w:rsidR="00A72720" w:rsidTr="00932D3A">
        <w:tc>
          <w:tcPr>
            <w:tcW w:w="817" w:type="dxa"/>
          </w:tcPr>
          <w:p w:rsidR="00A72720" w:rsidRPr="00FF043E" w:rsidRDefault="00A72720" w:rsidP="00932D3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2"/>
                <w:cs/>
              </w:rPr>
            </w:pPr>
          </w:p>
        </w:tc>
        <w:tc>
          <w:tcPr>
            <w:tcW w:w="3617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संस्कृति के सखार्ब</w:t>
            </w:r>
          </w:p>
        </w:tc>
        <w:tc>
          <w:tcPr>
            <w:tcW w:w="2784" w:type="dxa"/>
          </w:tcPr>
          <w:p w:rsidR="00A72720" w:rsidRPr="00FF043E" w:rsidRDefault="00A72720" w:rsidP="00932D3A">
            <w:pPr>
              <w:jc w:val="both"/>
              <w:rPr>
                <w:sz w:val="24"/>
                <w:szCs w:val="22"/>
                <w:cs/>
              </w:rPr>
            </w:pPr>
          </w:p>
        </w:tc>
      </w:tr>
    </w:tbl>
    <w:p w:rsidR="00A72720" w:rsidRPr="00147157" w:rsidRDefault="00A72720" w:rsidP="00A72720">
      <w:pPr>
        <w:ind w:left="993"/>
        <w:jc w:val="both"/>
        <w:rPr>
          <w:b/>
          <w:bCs/>
          <w:sz w:val="24"/>
          <w:szCs w:val="22"/>
          <w:u w:val="single"/>
        </w:rPr>
      </w:pPr>
    </w:p>
    <w:p w:rsidR="00A72720" w:rsidRDefault="00A72720" w:rsidP="00A72720">
      <w:pPr>
        <w:ind w:left="993"/>
        <w:jc w:val="both"/>
        <w:rPr>
          <w:b/>
          <w:bCs/>
          <w:sz w:val="24"/>
          <w:szCs w:val="22"/>
        </w:rPr>
      </w:pPr>
    </w:p>
    <w:p w:rsidR="00A72720" w:rsidRDefault="00A72720" w:rsidP="00A72720">
      <w:pPr>
        <w:ind w:left="993"/>
        <w:jc w:val="both"/>
        <w:rPr>
          <w:b/>
          <w:bCs/>
          <w:sz w:val="24"/>
          <w:szCs w:val="22"/>
        </w:rPr>
      </w:pPr>
    </w:p>
    <w:p w:rsidR="00A72720" w:rsidRDefault="00A72720" w:rsidP="00A72720">
      <w:pPr>
        <w:ind w:left="993"/>
        <w:jc w:val="both"/>
        <w:rPr>
          <w:b/>
          <w:bCs/>
          <w:sz w:val="24"/>
          <w:szCs w:val="22"/>
        </w:rPr>
      </w:pPr>
    </w:p>
    <w:p w:rsidR="00A72720" w:rsidRDefault="00A72720" w:rsidP="00A72720">
      <w:pPr>
        <w:ind w:left="993"/>
        <w:jc w:val="both"/>
        <w:rPr>
          <w:b/>
          <w:bCs/>
          <w:sz w:val="24"/>
          <w:szCs w:val="22"/>
        </w:rPr>
      </w:pPr>
    </w:p>
    <w:p w:rsidR="00A72720" w:rsidRPr="001D17B3" w:rsidRDefault="00A72720" w:rsidP="00A72720">
      <w:pPr>
        <w:ind w:left="993"/>
        <w:jc w:val="both"/>
        <w:rPr>
          <w:b/>
          <w:bCs/>
          <w:sz w:val="24"/>
          <w:szCs w:val="22"/>
          <w:cs/>
          <w:lang w:val="en-IN"/>
        </w:rPr>
      </w:pPr>
      <w:r>
        <w:rPr>
          <w:rFonts w:ascii="Mangal" w:hAnsi="Mangal" w:cs="Mangal" w:hint="cs"/>
          <w:b/>
          <w:bCs/>
          <w:sz w:val="24"/>
          <w:szCs w:val="22"/>
          <w:cs/>
        </w:rPr>
        <w:t xml:space="preserve">हिन्दी की अन्य चयनित श्रेष्ठ पुस्तकें  </w:t>
      </w:r>
    </w:p>
    <w:tbl>
      <w:tblPr>
        <w:tblStyle w:val="TableGrid"/>
        <w:tblW w:w="7440" w:type="dxa"/>
        <w:tblInd w:w="817" w:type="dxa"/>
        <w:tblLook w:val="04A0" w:firstRow="1" w:lastRow="0" w:firstColumn="1" w:lastColumn="0" w:noHBand="0" w:noVBand="1"/>
      </w:tblPr>
      <w:tblGrid>
        <w:gridCol w:w="851"/>
        <w:gridCol w:w="3720"/>
        <w:gridCol w:w="2869"/>
      </w:tblGrid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चन्ना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कृष्णा सोबती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उत्तर की यात्राएँ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मात्सुओ बाशो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शेखर एक जीवनी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अज्ञेय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उपसंहार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काशीनाथ सिंह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रुकोगी नहीं राधिका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उषा प्रियम्वदा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6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मोबाइल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क्षमा शर्मा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7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सत्यभामा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कन्हैयालाल मणिकलाल मुंशी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8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पाकिस्तान मेंल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खुशवंत सिहं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9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उम्मीद है आएगा वह दिन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एमील जोला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10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अच्छे आदमी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फणीश्वर नाथ रेणु 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11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नो-मैंस लैंड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सलाम आज़ाद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12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राक्षस फूट फूट कर रोया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हामादा हिरोसके,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13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जंगली गुलाब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मियाजावा केन्जी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14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हथेली भर कहानियाँ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कावाबाता यासुनारी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15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तसवीर का फेर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उनीता सच्चिदानंद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16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जिद्दी रेडियो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पंकज मित्र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16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कविता का गणित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प्रकाश थपलियाल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17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मैंने चाँद तारे तो नहीं माने थे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नीलिमा सिंह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18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प्रतिनिधि कहानियाँ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फणीश्वर नाथ रेणु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19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प्रतिनिधि कहानियाँ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भगवती चरण वर्मा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20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प्रतिनिधि कहानियाँ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जयशंकर प्रसाद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21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महान हस्तियों के अंतिम पल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सुखेन्दु कुमार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22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अनामिका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निराला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23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जितने लोग उतने प्रेम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लीलाधर जगूड़ी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24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यादों के आईने में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उजैर ई. रहमान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25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वोट ले दरिया में डाल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शरद जोशी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26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देश सेवा का धंधा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विष्णु नागर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27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ताजमहल का टेंडर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अजय शुक्ला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28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चहकता चौराहा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वर्षा दास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29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पगला घोड़ा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बादल सरकार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30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शाकुंतल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कालिदास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31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श्रेष्ठ निबन्ध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रामचन्द्र शुक्ल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32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सत्य के मेरे प्रयोग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गांधी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33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भारत से प्यार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आर.एम. लाला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34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स्त्रियाँ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दुष्यंत 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35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रंगमंच और स्त्री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सुप्रिया पाठक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36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पंचतंत्र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मोतीचंद्र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37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अफगानिस्तान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वेदप्रताप वैदिक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38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मनरेगा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विष्णु राजगढ़िया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39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सुबोध हिन्दी व्याकरण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मीनाक्षी अग्रवाल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40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राजकमल शब्दकोश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भारत भूषण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41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अर्थशास्त्र परिभाषा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सुदर्शन कुमार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42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नये जनसंचार माध्यम और हिन्दी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सुधीश पचौरी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43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चौथा खम्भा प्राइवेट लि.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दिलीप पांडे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44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365 स्वास्थ्य और सौन्दर्य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यतीश अग्रवाल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45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रोग निरोग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यतीश अग्रवाल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46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जटिल रोग सरल उपचार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यतीश अग्रवाल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47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कैंसर की व्याथा कथा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श्रीगोपाल काबरा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48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जंगल की बाते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रामेश बेदी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49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ऊर्जा संकट और हमारा भविष्य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गुणाकर मुले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50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महान वैज्ञानिक महिलाएँ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गुणाकर मुले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51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कम्प्यूटर क्या है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गुणाकर मुले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52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ज्योतिष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गुणाकर मुले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53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सौर मंडल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गुणाकर मुले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54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आधुनिक भारत के महान वैज्ञानिक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गुणाकर मुले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55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प्राचीन भारत के महान वैज्ञानिक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गुणाकर मुले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56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 समय का संक्षिप्त इतिहास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स्टीफेन हाकिन्ग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57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राज समाज और शिक्षा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कृष्ण कुमार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58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जानने की बातें 1 </w:t>
            </w: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 xml:space="preserve">प्रकृति विज्ञान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देवीप्रसाद चटोपाध्याय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59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जानने की बातें 2</w:t>
            </w: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 xml:space="preserve"> रसायन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देवीप्रसाद चटोपाध्याय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60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जानने की बातें 4 </w:t>
            </w: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 xml:space="preserve">दर्शन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देवीप्रसाद चटोपाध्याय</w:t>
            </w:r>
          </w:p>
        </w:tc>
      </w:tr>
      <w:tr w:rsidR="00A114FF" w:rsidTr="00A114FF">
        <w:trPr>
          <w:trHeight w:val="498"/>
        </w:trPr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61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जानने की बातें 5 </w:t>
            </w: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 xml:space="preserve">साहित्य संस्कृति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देवीप्रसाद चटोपाध्याय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62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जानने की बातें 6 </w:t>
            </w: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 xml:space="preserve">इतिहास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देवीप्रसाद चटोपाध्याय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63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 xml:space="preserve">जानने की बातें 10 </w:t>
            </w: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 xml:space="preserve">भारत/दुनिया के लोग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देवीप्रसाद चटोपाध्याय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64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 xml:space="preserve">हिन्दी अङ्ग्रेज़ी शब्दकोश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 xml:space="preserve">फादर कामिल बुल्के </w:t>
            </w:r>
          </w:p>
        </w:tc>
      </w:tr>
      <w:tr w:rsidR="00A114FF" w:rsidTr="00A114FF">
        <w:tc>
          <w:tcPr>
            <w:tcW w:w="851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hint="cs"/>
                <w:sz w:val="24"/>
                <w:szCs w:val="22"/>
                <w:cs/>
              </w:rPr>
              <w:t>65</w:t>
            </w:r>
          </w:p>
        </w:tc>
        <w:tc>
          <w:tcPr>
            <w:tcW w:w="3720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 xml:space="preserve">अङ्ग्रेज़ी हिन्दी शब्दकोश </w:t>
            </w:r>
          </w:p>
        </w:tc>
        <w:tc>
          <w:tcPr>
            <w:tcW w:w="2869" w:type="dxa"/>
          </w:tcPr>
          <w:p w:rsidR="00A114FF" w:rsidRPr="00FF043E" w:rsidRDefault="00A114FF" w:rsidP="00932D3A">
            <w:pPr>
              <w:jc w:val="both"/>
              <w:rPr>
                <w:sz w:val="24"/>
                <w:szCs w:val="22"/>
                <w:cs/>
              </w:rPr>
            </w:pPr>
            <w:r w:rsidRPr="00FF043E">
              <w:rPr>
                <w:rFonts w:ascii="Mangal" w:hAnsi="Mangal" w:cs="Mangal" w:hint="cs"/>
                <w:sz w:val="24"/>
                <w:szCs w:val="22"/>
                <w:cs/>
              </w:rPr>
              <w:t>फादर कामिल बुल्के</w:t>
            </w:r>
          </w:p>
        </w:tc>
      </w:tr>
    </w:tbl>
    <w:p w:rsidR="00C0089D" w:rsidRDefault="00C0089D">
      <w:pPr>
        <w:rPr>
          <w:lang w:val="en-IN"/>
        </w:rPr>
      </w:pPr>
    </w:p>
    <w:sectPr w:rsidR="00C0089D" w:rsidSect="00A7272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207EB"/>
    <w:multiLevelType w:val="hybridMultilevel"/>
    <w:tmpl w:val="06227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2720"/>
    <w:rsid w:val="002F4AC1"/>
    <w:rsid w:val="004A16E0"/>
    <w:rsid w:val="00A114FF"/>
    <w:rsid w:val="00A72720"/>
    <w:rsid w:val="00C0089D"/>
    <w:rsid w:val="00CE0EAE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59DD2-C57C-4C72-AB93-68334B97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720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1236</Words>
  <Characters>7050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section</dc:creator>
  <cp:keywords/>
  <dc:description/>
  <cp:lastModifiedBy>User</cp:lastModifiedBy>
  <cp:revision>7</cp:revision>
  <dcterms:created xsi:type="dcterms:W3CDTF">2019-03-20T09:31:00Z</dcterms:created>
  <dcterms:modified xsi:type="dcterms:W3CDTF">2019-04-22T10:06:00Z</dcterms:modified>
</cp:coreProperties>
</file>